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FB" w:rsidRPr="006129CF" w:rsidRDefault="004328FB" w:rsidP="004328FB">
      <w:pPr>
        <w:pStyle w:val="Title"/>
        <w:rPr>
          <w:rFonts w:ascii="Arial Rounded MT Bold" w:hAnsi="Arial Rounded MT Bold"/>
          <w:sz w:val="32"/>
          <w:szCs w:val="32"/>
        </w:rPr>
      </w:pPr>
      <w:r w:rsidRPr="006129CF">
        <w:rPr>
          <w:rFonts w:ascii="Arial Rounded MT Bold" w:hAnsi="Arial Rounded MT Bold" w:cs="Comic Sans MS"/>
          <w:sz w:val="32"/>
          <w:szCs w:val="32"/>
        </w:rPr>
        <w:t xml:space="preserve">TSM </w:t>
      </w:r>
      <w:r w:rsidR="00401EBD" w:rsidRPr="006129CF">
        <w:rPr>
          <w:rFonts w:ascii="Arial Rounded MT Bold" w:hAnsi="Arial Rounded MT Bold" w:cs="Comic Sans MS"/>
          <w:sz w:val="32"/>
          <w:szCs w:val="32"/>
        </w:rPr>
        <w:t>352 HOMEWORK</w:t>
      </w:r>
      <w:r w:rsidRPr="006129CF">
        <w:rPr>
          <w:rFonts w:ascii="Arial Rounded MT Bold" w:hAnsi="Arial Rounded MT Bold" w:cs="Comic Sans MS"/>
          <w:sz w:val="32"/>
          <w:szCs w:val="32"/>
        </w:rPr>
        <w:t xml:space="preserve"> ASSIGNMENT 0</w:t>
      </w:r>
      <w:r w:rsidR="002C1649">
        <w:rPr>
          <w:rFonts w:ascii="Arial Rounded MT Bold" w:hAnsi="Arial Rounded MT Bold" w:cs="Comic Sans MS"/>
          <w:sz w:val="32"/>
          <w:szCs w:val="32"/>
        </w:rPr>
        <w:t>4</w:t>
      </w:r>
    </w:p>
    <w:p w:rsidR="004328FB" w:rsidRDefault="004328FB" w:rsidP="004328FB"/>
    <w:p w:rsidR="004328FB" w:rsidRDefault="004328FB" w:rsidP="004328FB">
      <w:pPr>
        <w:jc w:val="center"/>
        <w:rPr>
          <w:rFonts w:ascii="Arial Narrow" w:hAnsi="Arial Narrow"/>
          <w:b/>
          <w:sz w:val="24"/>
          <w:szCs w:val="24"/>
        </w:rPr>
      </w:pPr>
      <w:r w:rsidRPr="00F36372">
        <w:rPr>
          <w:rFonts w:ascii="Arial Narrow" w:hAnsi="Arial Narrow"/>
          <w:b/>
          <w:sz w:val="24"/>
          <w:szCs w:val="24"/>
        </w:rPr>
        <w:t xml:space="preserve">Due </w:t>
      </w:r>
      <w:r w:rsidR="00FD150F">
        <w:rPr>
          <w:rFonts w:ascii="Arial Narrow" w:hAnsi="Arial Narrow"/>
          <w:b/>
          <w:sz w:val="24"/>
          <w:szCs w:val="24"/>
        </w:rPr>
        <w:t>Monday</w:t>
      </w:r>
      <w:r w:rsidRPr="00F36372">
        <w:rPr>
          <w:rFonts w:ascii="Arial Narrow" w:hAnsi="Arial Narrow"/>
          <w:b/>
          <w:sz w:val="24"/>
          <w:szCs w:val="24"/>
        </w:rPr>
        <w:t xml:space="preserve">, </w:t>
      </w:r>
      <w:r w:rsidR="001E7DA4">
        <w:rPr>
          <w:rFonts w:ascii="Arial Narrow" w:hAnsi="Arial Narrow"/>
          <w:b/>
          <w:sz w:val="24"/>
          <w:szCs w:val="24"/>
        </w:rPr>
        <w:t>February</w:t>
      </w:r>
      <w:r w:rsidR="00BD7779">
        <w:rPr>
          <w:rFonts w:ascii="Arial Narrow" w:hAnsi="Arial Narrow"/>
          <w:b/>
          <w:sz w:val="24"/>
          <w:szCs w:val="24"/>
        </w:rPr>
        <w:t xml:space="preserve"> </w:t>
      </w:r>
      <w:r w:rsidR="002C1649">
        <w:rPr>
          <w:rFonts w:ascii="Arial Narrow" w:hAnsi="Arial Narrow"/>
          <w:b/>
          <w:sz w:val="24"/>
          <w:szCs w:val="24"/>
        </w:rPr>
        <w:t>23rd</w:t>
      </w:r>
      <w:r w:rsidRPr="00F36372">
        <w:rPr>
          <w:rFonts w:ascii="Arial Narrow" w:hAnsi="Arial Narrow"/>
          <w:b/>
          <w:sz w:val="24"/>
          <w:szCs w:val="24"/>
        </w:rPr>
        <w:t xml:space="preserve"> at 11:59 pm</w:t>
      </w:r>
    </w:p>
    <w:p w:rsidR="009D003D" w:rsidRDefault="009D003D">
      <w:pPr>
        <w:pStyle w:val="DefaultText"/>
      </w:pPr>
    </w:p>
    <w:p w:rsidR="009D003D" w:rsidRDefault="009D003D" w:rsidP="000A7467">
      <w:pPr>
        <w:pStyle w:val="DefaultText"/>
        <w:ind w:left="720" w:hanging="720"/>
      </w:pPr>
      <w:r>
        <w:t xml:space="preserve">1) </w:t>
      </w:r>
      <w:r>
        <w:tab/>
      </w:r>
      <w:r w:rsidR="002C1649">
        <w:t>Using the tutorial you created for Lab 4, or otherwise, create a soil and satellite image overlay map for the field shown below. Indicate the soil name and area for each soil polygon</w:t>
      </w:r>
      <w:r>
        <w:t>.</w:t>
      </w:r>
      <w:r>
        <w:rPr>
          <w:i/>
          <w:iCs/>
          <w:color w:val="0000FF"/>
        </w:rPr>
        <w:t xml:space="preserve"> </w:t>
      </w:r>
    </w:p>
    <w:p w:rsidR="009D003D" w:rsidRDefault="009D003D">
      <w:pPr>
        <w:pStyle w:val="DefaultText"/>
      </w:pPr>
    </w:p>
    <w:p w:rsidR="002C1649" w:rsidRDefault="002C1649" w:rsidP="002C1649">
      <w:pPr>
        <w:pStyle w:val="DefaultText"/>
        <w:jc w:val="center"/>
      </w:pPr>
      <w:r>
        <w:rPr>
          <w:noProof/>
        </w:rPr>
        <w:drawing>
          <wp:inline distT="0" distB="0" distL="0" distR="0" wp14:anchorId="192F0629">
            <wp:extent cx="3276600" cy="41572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80" cy="416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49" w:rsidRDefault="002C1649">
      <w:pPr>
        <w:pStyle w:val="DefaultText"/>
      </w:pPr>
    </w:p>
    <w:p w:rsidR="009D003D" w:rsidRDefault="009D003D">
      <w:pPr>
        <w:pStyle w:val="DefaultText"/>
      </w:pPr>
    </w:p>
    <w:p w:rsidR="009D003D" w:rsidRDefault="009D003D">
      <w:pPr>
        <w:pStyle w:val="DefaultText"/>
        <w:ind w:left="720" w:hanging="720"/>
      </w:pPr>
    </w:p>
    <w:p w:rsidR="009D003D" w:rsidRDefault="009D003D" w:rsidP="000A7467">
      <w:pPr>
        <w:pStyle w:val="DefaultText"/>
        <w:ind w:left="720" w:hanging="720"/>
      </w:pPr>
      <w:r>
        <w:t xml:space="preserve">2)    </w:t>
      </w:r>
      <w:r w:rsidR="002C1649">
        <w:t>Determine the volume of water removed from the field above,</w:t>
      </w:r>
      <w:bookmarkStart w:id="0" w:name="_GoBack"/>
      <w:bookmarkEnd w:id="0"/>
      <w:r w:rsidR="002C1649">
        <w:t xml:space="preserve"> when the water table falls from the ground surface to a meter below the surface. </w:t>
      </w:r>
      <w:r>
        <w:t xml:space="preserve"> </w:t>
      </w:r>
    </w:p>
    <w:p w:rsidR="009D003D" w:rsidRDefault="00636E34" w:rsidP="002C1649">
      <w:pPr>
        <w:pStyle w:val="DefaultText"/>
        <w:ind w:left="720" w:hanging="720"/>
      </w:pPr>
      <w:r>
        <w:t xml:space="preserve"> </w:t>
      </w:r>
    </w:p>
    <w:p w:rsidR="009D003D" w:rsidRDefault="009D003D">
      <w:pPr>
        <w:pStyle w:val="DefaultText"/>
      </w:pPr>
    </w:p>
    <w:sectPr w:rsidR="009D003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altName w:val="Franklin Gothic Heavy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A5E64"/>
    <w:multiLevelType w:val="hybridMultilevel"/>
    <w:tmpl w:val="FA38D5CE"/>
    <w:lvl w:ilvl="0" w:tplc="4E080E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5E817F5"/>
    <w:multiLevelType w:val="singleLevel"/>
    <w:tmpl w:val="7ACC581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>
    <w:nsid w:val="1CE6587C"/>
    <w:multiLevelType w:val="hybridMultilevel"/>
    <w:tmpl w:val="92321730"/>
    <w:lvl w:ilvl="0" w:tplc="4E080E36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2C43DB"/>
    <w:multiLevelType w:val="hybridMultilevel"/>
    <w:tmpl w:val="D19025A8"/>
    <w:lvl w:ilvl="0" w:tplc="A8B6E05C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35E23C0"/>
    <w:multiLevelType w:val="hybridMultilevel"/>
    <w:tmpl w:val="5F70C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0633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467"/>
    <w:rsid w:val="000A1912"/>
    <w:rsid w:val="000A7467"/>
    <w:rsid w:val="000E4FD0"/>
    <w:rsid w:val="001C0E3F"/>
    <w:rsid w:val="001E7DA4"/>
    <w:rsid w:val="002A5B48"/>
    <w:rsid w:val="002B73E9"/>
    <w:rsid w:val="002C1649"/>
    <w:rsid w:val="00401EBD"/>
    <w:rsid w:val="004266E1"/>
    <w:rsid w:val="004328FB"/>
    <w:rsid w:val="004D40FC"/>
    <w:rsid w:val="00636E34"/>
    <w:rsid w:val="00711BC1"/>
    <w:rsid w:val="007B09F6"/>
    <w:rsid w:val="007F77A7"/>
    <w:rsid w:val="0082548C"/>
    <w:rsid w:val="008815B7"/>
    <w:rsid w:val="008D04DC"/>
    <w:rsid w:val="009D003D"/>
    <w:rsid w:val="00BD7779"/>
    <w:rsid w:val="00E051C0"/>
    <w:rsid w:val="00EE4A85"/>
    <w:rsid w:val="00FD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BA0CB8C6-875C-4354-A143-CF85F456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</w:style>
  <w:style w:type="paragraph" w:styleId="Heading1">
    <w:name w:val="heading 1"/>
    <w:basedOn w:val="Normal"/>
    <w:next w:val="DefaultText"/>
    <w:qFormat/>
    <w:pPr>
      <w:widowControl w:val="0"/>
      <w:outlineLvl w:val="0"/>
    </w:pPr>
    <w:rPr>
      <w:rFonts w:ascii="Arial Black" w:hAnsi="Arial Black" w:cs="Arial Black"/>
      <w:color w:val="000000"/>
      <w:sz w:val="28"/>
      <w:szCs w:val="28"/>
    </w:rPr>
  </w:style>
  <w:style w:type="paragraph" w:styleId="Heading2">
    <w:name w:val="heading 2"/>
    <w:basedOn w:val="Normal"/>
    <w:next w:val="DefaultText"/>
    <w:qFormat/>
    <w:pPr>
      <w:widowControl w:val="0"/>
      <w:outlineLvl w:val="1"/>
    </w:pPr>
    <w:rPr>
      <w:rFonts w:ascii="Arial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DefaultText"/>
    <w:qFormat/>
    <w:pPr>
      <w:widowControl w:val="0"/>
      <w:outlineLvl w:val="2"/>
    </w:pPr>
    <w:rPr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BodySingle">
    <w:name w:val="Body Single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Bullet10">
    <w:name w:val="Bullet 1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Bullet2">
    <w:name w:val="Bullet 2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FirstLineIn">
    <w:name w:val="First Line In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NumberList">
    <w:name w:val="Number List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OutlineNumbe">
    <w:name w:val="Outline Numbe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customStyle="1" w:styleId="TableText">
    <w:name w:val="Table Text"/>
    <w:pPr>
      <w:widowControl w:val="0"/>
      <w:autoSpaceDE w:val="0"/>
      <w:autoSpaceDN w:val="0"/>
    </w:pPr>
    <w:rPr>
      <w:color w:val="000000"/>
      <w:sz w:val="28"/>
      <w:szCs w:val="28"/>
    </w:rPr>
  </w:style>
  <w:style w:type="paragraph" w:styleId="Title">
    <w:name w:val="Title"/>
    <w:basedOn w:val="Normal"/>
    <w:qFormat/>
    <w:pPr>
      <w:widowControl w:val="0"/>
      <w:jc w:val="center"/>
    </w:pPr>
    <w:rPr>
      <w:rFonts w:ascii="Arial Black" w:hAnsi="Arial Black" w:cs="Arial Black"/>
      <w:color w:val="000000"/>
      <w:sz w:val="48"/>
      <w:szCs w:val="48"/>
    </w:rPr>
  </w:style>
  <w:style w:type="paragraph" w:customStyle="1" w:styleId="Bullet1">
    <w:name w:val="Bullet1"/>
    <w:basedOn w:val="Normal"/>
    <w:rsid w:val="000A191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1 ( Due 9/4/98)</vt:lpstr>
    </vt:vector>
  </TitlesOfParts>
  <Company>AgEng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1 ( Due 9/4/98)</dc:title>
  <dc:creator>Richard Cooke</dc:creator>
  <cp:lastModifiedBy>Cooke, Richard A C</cp:lastModifiedBy>
  <cp:revision>3</cp:revision>
  <cp:lastPrinted>2002-09-09T15:31:00Z</cp:lastPrinted>
  <dcterms:created xsi:type="dcterms:W3CDTF">2015-02-16T18:25:00Z</dcterms:created>
  <dcterms:modified xsi:type="dcterms:W3CDTF">2015-02-16T18:32:00Z</dcterms:modified>
</cp:coreProperties>
</file>